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7560" w:rsidRDefault="000E3487">
      <w:pPr>
        <w:spacing w:line="560" w:lineRule="exact"/>
        <w:jc w:val="center"/>
        <w:rPr>
          <w:rFonts w:ascii="FangSong_GB2312" w:eastAsia="FangSong_GB2312"/>
          <w:spacing w:val="-4"/>
          <w:sz w:val="32"/>
          <w:szCs w:val="32"/>
        </w:rPr>
      </w:pPr>
      <w:r>
        <w:rPr>
          <w:rFonts w:ascii="FangSong_GB2312" w:eastAsia="FangSong_GB2312" w:hint="eastAsia"/>
          <w:spacing w:val="-4"/>
          <w:sz w:val="44"/>
          <w:szCs w:val="44"/>
        </w:rPr>
        <w:t>2014年6月“海智宁波之旅”邀请函</w:t>
      </w:r>
    </w:p>
    <w:p w:rsidR="009E7560" w:rsidRDefault="009E7560">
      <w:pPr>
        <w:spacing w:line="560" w:lineRule="exact"/>
        <w:jc w:val="center"/>
        <w:rPr>
          <w:rFonts w:ascii="FangSong_GB2312" w:eastAsia="FangSong_GB2312"/>
          <w:spacing w:val="-4"/>
          <w:sz w:val="32"/>
          <w:szCs w:val="32"/>
        </w:rPr>
      </w:pPr>
    </w:p>
    <w:p w:rsidR="009E7560" w:rsidRDefault="000E3487" w:rsidP="00CA353A">
      <w:pPr>
        <w:spacing w:line="360" w:lineRule="auto"/>
        <w:ind w:firstLineChars="200" w:firstLine="624"/>
        <w:rPr>
          <w:rFonts w:ascii="FangSong_GB2312" w:eastAsia="FangSong_GB2312"/>
          <w:spacing w:val="-4"/>
          <w:sz w:val="32"/>
          <w:szCs w:val="32"/>
        </w:rPr>
      </w:pPr>
      <w:r>
        <w:rPr>
          <w:rFonts w:ascii="FangSong_GB2312" w:eastAsia="FangSong_GB2312"/>
          <w:spacing w:val="-4"/>
          <w:sz w:val="32"/>
          <w:szCs w:val="32"/>
        </w:rPr>
        <w:t>为大力引进宁波经济社会发展急需的</w:t>
      </w:r>
      <w:r>
        <w:rPr>
          <w:rFonts w:ascii="FangSong_GB2312" w:eastAsia="FangSong_GB2312" w:hint="eastAsia"/>
          <w:spacing w:val="-4"/>
          <w:sz w:val="32"/>
          <w:szCs w:val="32"/>
        </w:rPr>
        <w:t>海外</w:t>
      </w:r>
      <w:r>
        <w:rPr>
          <w:rFonts w:ascii="FangSong_GB2312" w:eastAsia="FangSong_GB2312"/>
          <w:spacing w:val="-4"/>
          <w:sz w:val="32"/>
          <w:szCs w:val="32"/>
        </w:rPr>
        <w:t>高层次创业创新人才，</w:t>
      </w:r>
      <w:r>
        <w:rPr>
          <w:rFonts w:ascii="FangSong_GB2312" w:eastAsia="FangSong_GB2312" w:hint="eastAsia"/>
          <w:spacing w:val="-4"/>
          <w:sz w:val="32"/>
          <w:szCs w:val="32"/>
        </w:rPr>
        <w:t>推进宁波市的“海外高层次人才引进3315计划”和“海智计划”工作</w:t>
      </w:r>
      <w:r>
        <w:rPr>
          <w:rFonts w:ascii="FangSong_GB2312" w:eastAsia="FangSong_GB2312"/>
          <w:spacing w:val="-4"/>
          <w:sz w:val="32"/>
          <w:szCs w:val="32"/>
        </w:rPr>
        <w:t>，</w:t>
      </w:r>
      <w:r>
        <w:rPr>
          <w:rFonts w:ascii="FangSong_GB2312" w:eastAsia="FangSong_GB2312" w:hAnsi="FangSong_GB2312" w:hint="eastAsia"/>
          <w:sz w:val="32"/>
          <w:szCs w:val="32"/>
        </w:rPr>
        <w:t>浙江省</w:t>
      </w:r>
      <w:r>
        <w:rPr>
          <w:rFonts w:ascii="FangSong_GB2312" w:eastAsia="FangSong_GB2312" w:hint="eastAsia"/>
          <w:sz w:val="32"/>
          <w:szCs w:val="32"/>
        </w:rPr>
        <w:t>宁波市科协将诚挚邀请</w:t>
      </w:r>
      <w:r>
        <w:rPr>
          <w:rFonts w:ascii="FangSong_GB2312" w:eastAsia="FangSong_GB2312" w:hint="eastAsia"/>
          <w:spacing w:val="-4"/>
          <w:sz w:val="32"/>
          <w:szCs w:val="32"/>
        </w:rPr>
        <w:t>30位海外高层次人才携</w:t>
      </w:r>
      <w:r>
        <w:rPr>
          <w:rFonts w:ascii="FangSong_GB2312" w:eastAsia="FangSong_GB2312"/>
          <w:spacing w:val="-4"/>
          <w:sz w:val="32"/>
          <w:szCs w:val="32"/>
        </w:rPr>
        <w:t>创新创业</w:t>
      </w:r>
      <w:r>
        <w:rPr>
          <w:rFonts w:ascii="FangSong_GB2312" w:eastAsia="FangSong_GB2312" w:hint="eastAsia"/>
          <w:spacing w:val="-4"/>
          <w:sz w:val="32"/>
          <w:szCs w:val="32"/>
        </w:rPr>
        <w:t>项目于6月初来宁波参加“海智宁波之旅”活动。本次活动重</w:t>
      </w:r>
      <w:r>
        <w:rPr>
          <w:rFonts w:ascii="FangSong_GB2312" w:eastAsia="FangSong_GB2312"/>
          <w:spacing w:val="-4"/>
          <w:sz w:val="32"/>
          <w:szCs w:val="32"/>
        </w:rPr>
        <w:t>点</w:t>
      </w:r>
      <w:r>
        <w:rPr>
          <w:rFonts w:ascii="FangSong_GB2312" w:eastAsia="FangSong_GB2312" w:hint="eastAsia"/>
          <w:spacing w:val="-4"/>
          <w:sz w:val="32"/>
          <w:szCs w:val="32"/>
        </w:rPr>
        <w:t>为新装备</w:t>
      </w:r>
      <w:r>
        <w:rPr>
          <w:rFonts w:ascii="FangSong_GB2312" w:eastAsia="FangSong_GB2312"/>
          <w:spacing w:val="-4"/>
          <w:sz w:val="32"/>
          <w:szCs w:val="32"/>
        </w:rPr>
        <w:t>、新材料、</w:t>
      </w:r>
      <w:r>
        <w:rPr>
          <w:rFonts w:ascii="FangSong_GB2312" w:eastAsia="FangSong_GB2312" w:hint="eastAsia"/>
          <w:spacing w:val="-4"/>
          <w:sz w:val="32"/>
          <w:szCs w:val="32"/>
        </w:rPr>
        <w:t>节能环保与</w:t>
      </w:r>
      <w:r>
        <w:rPr>
          <w:rFonts w:ascii="FangSong_GB2312" w:eastAsia="FangSong_GB2312"/>
          <w:spacing w:val="-4"/>
          <w:sz w:val="32"/>
          <w:szCs w:val="32"/>
        </w:rPr>
        <w:t>新能源</w:t>
      </w:r>
      <w:r>
        <w:rPr>
          <w:rFonts w:ascii="FangSong_GB2312" w:eastAsia="FangSong_GB2312" w:hint="eastAsia"/>
          <w:spacing w:val="-4"/>
          <w:sz w:val="32"/>
          <w:szCs w:val="32"/>
        </w:rPr>
        <w:t>、生物医药、新一代信息技术、工业设计和高科技服务业等领域。</w:t>
      </w:r>
    </w:p>
    <w:p w:rsidR="006C2A24" w:rsidRDefault="000E3487" w:rsidP="00F15D6E">
      <w:pPr>
        <w:rPr>
          <w:rFonts w:ascii="FangSong_GB2312" w:eastAsia="FangSong_GB2312" w:hint="eastAsia"/>
          <w:spacing w:val="-4"/>
          <w:sz w:val="32"/>
          <w:szCs w:val="32"/>
        </w:rPr>
      </w:pPr>
      <w:r>
        <w:rPr>
          <w:rFonts w:ascii="FangSong_GB2312" w:eastAsia="FangSong_GB2312"/>
          <w:spacing w:val="-4"/>
          <w:sz w:val="32"/>
          <w:szCs w:val="32"/>
        </w:rPr>
        <w:t>热忱欢迎海外</w:t>
      </w:r>
      <w:r>
        <w:rPr>
          <w:rFonts w:ascii="FangSong_GB2312" w:eastAsia="FangSong_GB2312" w:hint="eastAsia"/>
          <w:spacing w:val="-4"/>
          <w:sz w:val="32"/>
          <w:szCs w:val="32"/>
        </w:rPr>
        <w:t>高层次人才报名参加本次活动，</w:t>
      </w:r>
      <w:r>
        <w:rPr>
          <w:rFonts w:ascii="FangSong_GB2312" w:eastAsia="FangSong_GB2312"/>
          <w:spacing w:val="-4"/>
          <w:sz w:val="32"/>
          <w:szCs w:val="32"/>
        </w:rPr>
        <w:t>报名表</w:t>
      </w:r>
      <w:r>
        <w:rPr>
          <w:rFonts w:ascii="FangSong_GB2312" w:eastAsia="FangSong_GB2312" w:hint="eastAsia"/>
          <w:spacing w:val="-4"/>
          <w:sz w:val="32"/>
          <w:szCs w:val="32"/>
        </w:rPr>
        <w:t>（详见附件）</w:t>
      </w:r>
      <w:r w:rsidRPr="006C2A24">
        <w:rPr>
          <w:rFonts w:ascii="FangSong_GB2312" w:eastAsia="FangSong_GB2312" w:hint="eastAsia"/>
          <w:spacing w:val="-4"/>
          <w:sz w:val="32"/>
          <w:szCs w:val="32"/>
        </w:rPr>
        <w:t>请</w:t>
      </w:r>
      <w:r w:rsidRPr="006C2A24">
        <w:rPr>
          <w:rFonts w:ascii="FangSong_GB2312" w:eastAsia="FangSong_GB2312"/>
          <w:spacing w:val="-4"/>
          <w:sz w:val="32"/>
          <w:szCs w:val="32"/>
        </w:rPr>
        <w:t>于</w:t>
      </w:r>
      <w:r w:rsidRPr="006C2A24">
        <w:rPr>
          <w:rFonts w:ascii="FangSong_GB2312" w:eastAsia="FangSong_GB2312" w:hint="eastAsia"/>
          <w:color w:val="FF0000"/>
          <w:spacing w:val="-4"/>
          <w:sz w:val="32"/>
          <w:szCs w:val="32"/>
        </w:rPr>
        <w:t>4</w:t>
      </w:r>
      <w:r w:rsidRPr="006C2A24">
        <w:rPr>
          <w:rFonts w:ascii="FangSong_GB2312" w:eastAsia="FangSong_GB2312"/>
          <w:color w:val="FF0000"/>
          <w:spacing w:val="-4"/>
          <w:sz w:val="32"/>
          <w:szCs w:val="32"/>
        </w:rPr>
        <w:t>月</w:t>
      </w:r>
      <w:r w:rsidRPr="006C2A24">
        <w:rPr>
          <w:rFonts w:ascii="FangSong_GB2312" w:eastAsia="FangSong_GB2312" w:hint="eastAsia"/>
          <w:color w:val="FF0000"/>
          <w:spacing w:val="-4"/>
          <w:sz w:val="32"/>
          <w:szCs w:val="32"/>
        </w:rPr>
        <w:t>10</w:t>
      </w:r>
      <w:r w:rsidRPr="006C2A24">
        <w:rPr>
          <w:rFonts w:ascii="FangSong_GB2312" w:eastAsia="FangSong_GB2312"/>
          <w:color w:val="FF0000"/>
          <w:spacing w:val="-4"/>
          <w:sz w:val="32"/>
          <w:szCs w:val="32"/>
        </w:rPr>
        <w:t>日前</w:t>
      </w:r>
      <w:r w:rsidRPr="006C2A24">
        <w:rPr>
          <w:rFonts w:ascii="FangSong_GB2312" w:eastAsia="FangSong_GB2312" w:hint="eastAsia"/>
          <w:spacing w:val="-4"/>
          <w:sz w:val="32"/>
          <w:szCs w:val="32"/>
        </w:rPr>
        <w:t>发送至</w:t>
      </w:r>
      <w:r w:rsidR="00F15D6E" w:rsidRPr="00977C24">
        <w:rPr>
          <w:rFonts w:ascii="FangSong_GB2312" w:eastAsia="FangSong_GB2312"/>
          <w:color w:val="0070C0"/>
          <w:spacing w:val="-4"/>
          <w:sz w:val="32"/>
          <w:szCs w:val="32"/>
        </w:rPr>
        <w:t>yang.l@pg.com</w:t>
      </w:r>
      <w:r w:rsidRPr="006C2A24">
        <w:rPr>
          <w:rFonts w:ascii="FangSong_GB2312" w:eastAsia="FangSong_GB2312" w:hint="eastAsia"/>
          <w:spacing w:val="-4"/>
          <w:sz w:val="32"/>
          <w:szCs w:val="32"/>
        </w:rPr>
        <w:t>邮箱</w:t>
      </w:r>
      <w:r>
        <w:rPr>
          <w:rFonts w:ascii="FangSong_GB2312" w:eastAsia="FangSong_GB2312" w:hint="eastAsia"/>
          <w:spacing w:val="-4"/>
          <w:sz w:val="32"/>
          <w:szCs w:val="32"/>
        </w:rPr>
        <w:t>。</w:t>
      </w:r>
      <w:r w:rsidR="004B5790" w:rsidRPr="00F15D6E">
        <w:rPr>
          <w:rFonts w:ascii="FangSong_GB2312" w:eastAsia="FangSong_GB2312" w:hint="eastAsia"/>
          <w:spacing w:val="-4"/>
          <w:sz w:val="32"/>
          <w:szCs w:val="32"/>
        </w:rPr>
        <w:t>中国留德学者计算机协会副主席杨凌</w:t>
      </w:r>
      <w:r>
        <w:rPr>
          <w:rFonts w:ascii="FangSong_GB2312" w:eastAsia="FangSong_GB2312" w:hint="eastAsia"/>
          <w:spacing w:val="-4"/>
          <w:sz w:val="32"/>
          <w:szCs w:val="32"/>
        </w:rPr>
        <w:t>会将</w:t>
      </w:r>
      <w:r w:rsidR="004B5790">
        <w:rPr>
          <w:rFonts w:ascii="FangSong_GB2312" w:eastAsia="FangSong_GB2312" w:hint="eastAsia"/>
          <w:spacing w:val="-4"/>
          <w:sz w:val="32"/>
          <w:szCs w:val="32"/>
        </w:rPr>
        <w:t>报名材料发送</w:t>
      </w:r>
      <w:r w:rsidR="0052179E">
        <w:rPr>
          <w:rFonts w:ascii="FangSong_GB2312" w:eastAsia="FangSong_GB2312" w:hint="eastAsia"/>
          <w:spacing w:val="-4"/>
          <w:sz w:val="32"/>
          <w:szCs w:val="32"/>
        </w:rPr>
        <w:t>给</w:t>
      </w:r>
      <w:r w:rsidR="004B5790">
        <w:rPr>
          <w:rFonts w:ascii="FangSong_GB2312" w:eastAsia="FangSong_GB2312" w:hint="eastAsia"/>
          <w:spacing w:val="-4"/>
          <w:sz w:val="32"/>
          <w:szCs w:val="32"/>
        </w:rPr>
        <w:t>宁波主办单位</w:t>
      </w:r>
      <w:r w:rsidR="0052179E">
        <w:rPr>
          <w:rFonts w:ascii="FangSong_GB2312" w:eastAsia="FangSong_GB2312" w:hint="eastAsia"/>
          <w:spacing w:val="-4"/>
          <w:sz w:val="32"/>
          <w:szCs w:val="32"/>
        </w:rPr>
        <w:t>直接联系人处</w:t>
      </w:r>
      <w:r w:rsidR="004B5790">
        <w:rPr>
          <w:rFonts w:ascii="FangSong_GB2312" w:eastAsia="FangSong_GB2312" w:hint="eastAsia"/>
          <w:spacing w:val="-4"/>
          <w:sz w:val="32"/>
          <w:szCs w:val="32"/>
        </w:rPr>
        <w:t>。宁波方面会</w:t>
      </w:r>
      <w:r>
        <w:rPr>
          <w:rFonts w:ascii="FangSong_GB2312" w:eastAsia="FangSong_GB2312" w:hint="eastAsia"/>
          <w:spacing w:val="-4"/>
          <w:sz w:val="32"/>
          <w:szCs w:val="32"/>
        </w:rPr>
        <w:t>根据申报项目的洽谈对接情况于5</w:t>
      </w:r>
      <w:r w:rsidR="006C2A24">
        <w:rPr>
          <w:rFonts w:ascii="FangSong_GB2312" w:eastAsia="FangSong_GB2312" w:hint="eastAsia"/>
          <w:spacing w:val="-4"/>
          <w:sz w:val="32"/>
          <w:szCs w:val="32"/>
        </w:rPr>
        <w:t>月上旬确定邀请人选，并发出确认邀请函。宁波</w:t>
      </w:r>
      <w:r>
        <w:rPr>
          <w:rFonts w:ascii="FangSong_GB2312" w:eastAsia="FangSong_GB2312" w:hint="eastAsia"/>
          <w:spacing w:val="-4"/>
          <w:sz w:val="32"/>
          <w:szCs w:val="32"/>
        </w:rPr>
        <w:t>将负责受邀嘉宾在宁波活动期间的食宿行费用，并补助国际旅费，标准为欧美澳</w:t>
      </w:r>
      <w:r>
        <w:rPr>
          <w:rFonts w:ascii="FangSong_GB2312" w:eastAsia="FangSong_GB2312"/>
          <w:spacing w:val="-4"/>
          <w:sz w:val="32"/>
          <w:szCs w:val="32"/>
        </w:rPr>
        <w:t>7</w:t>
      </w:r>
      <w:r>
        <w:rPr>
          <w:rFonts w:ascii="FangSong_GB2312" w:eastAsia="FangSong_GB2312" w:hint="eastAsia"/>
          <w:spacing w:val="-4"/>
          <w:sz w:val="32"/>
          <w:szCs w:val="32"/>
        </w:rPr>
        <w:t>000元/位，日本等亚洲国家3500元/位。</w:t>
      </w:r>
    </w:p>
    <w:p w:rsidR="006C2A24" w:rsidRDefault="000E3487" w:rsidP="00F15D6E">
      <w:pPr>
        <w:rPr>
          <w:rFonts w:ascii="FangSong_GB2312" w:eastAsia="FangSong_GB2312" w:hint="eastAsia"/>
          <w:spacing w:val="-4"/>
          <w:sz w:val="32"/>
          <w:szCs w:val="32"/>
        </w:rPr>
      </w:pPr>
      <w:r>
        <w:rPr>
          <w:rFonts w:ascii="FangSong_GB2312" w:eastAsia="FangSong_GB2312" w:hint="eastAsia"/>
          <w:spacing w:val="-4"/>
          <w:sz w:val="32"/>
          <w:szCs w:val="32"/>
        </w:rPr>
        <w:t>联系人：</w:t>
      </w:r>
      <w:r w:rsidR="006C2A24" w:rsidRPr="00F15D6E">
        <w:rPr>
          <w:rFonts w:ascii="FangSong_GB2312" w:eastAsia="FangSong_GB2312" w:hint="eastAsia"/>
          <w:spacing w:val="-4"/>
          <w:sz w:val="32"/>
          <w:szCs w:val="32"/>
        </w:rPr>
        <w:t>中国留德学者计算机协会副主席杨凌</w:t>
      </w:r>
    </w:p>
    <w:p w:rsidR="009E7560" w:rsidRPr="006C2A24" w:rsidRDefault="006C2A24" w:rsidP="006C2A24">
      <w:pPr>
        <w:rPr>
          <w:rFonts w:ascii="Calibri" w:hAnsi="Calibri" w:cs="Calibri"/>
          <w:color w:val="1F497D"/>
          <w:sz w:val="22"/>
          <w:szCs w:val="22"/>
        </w:rPr>
      </w:pPr>
      <w:r w:rsidRPr="006C2A24">
        <w:rPr>
          <w:rFonts w:ascii="FangSong_GB2312" w:eastAsia="FangSong_GB2312" w:hint="eastAsia"/>
          <w:spacing w:val="-4"/>
          <w:sz w:val="32"/>
          <w:szCs w:val="32"/>
        </w:rPr>
        <w:t>邮箱</w:t>
      </w:r>
      <w:r w:rsidR="000E3487">
        <w:rPr>
          <w:rFonts w:ascii="FangSong_GB2312" w:eastAsia="FangSong_GB2312" w:hint="eastAsia"/>
          <w:spacing w:val="-4"/>
          <w:sz w:val="32"/>
          <w:szCs w:val="32"/>
        </w:rPr>
        <w:t>：</w:t>
      </w:r>
      <w:r w:rsidRPr="006C2A24">
        <w:rPr>
          <w:rFonts w:ascii="FangSong_GB2312" w:eastAsia="FangSong_GB2312"/>
          <w:spacing w:val="-4"/>
          <w:sz w:val="32"/>
          <w:szCs w:val="32"/>
        </w:rPr>
        <w:t>yang.l@pg.com</w:t>
      </w:r>
    </w:p>
    <w:p w:rsidR="009E7560" w:rsidRPr="006C2A24" w:rsidRDefault="006C2A24" w:rsidP="00CA353A">
      <w:pPr>
        <w:spacing w:line="360" w:lineRule="auto"/>
        <w:ind w:rightChars="50" w:right="105" w:firstLineChars="200" w:firstLine="624"/>
        <w:rPr>
          <w:rFonts w:ascii="FangSong_GB2312" w:eastAsia="FangSong_GB2312"/>
          <w:spacing w:val="-4"/>
          <w:sz w:val="32"/>
          <w:szCs w:val="32"/>
        </w:rPr>
      </w:pPr>
      <w:r>
        <w:rPr>
          <w:rFonts w:ascii="FangSong_GB2312" w:eastAsia="FangSong_GB2312" w:hint="eastAsia"/>
          <w:spacing w:val="-4"/>
          <w:sz w:val="32"/>
          <w:szCs w:val="32"/>
        </w:rPr>
        <w:t xml:space="preserve">                     </w:t>
      </w:r>
    </w:p>
    <w:p w:rsidR="009E7560" w:rsidRDefault="000E3487">
      <w:pPr>
        <w:spacing w:line="560" w:lineRule="exact"/>
        <w:rPr>
          <w:rFonts w:ascii="FangSong_GB2312" w:eastAsia="FangSong_GB2312"/>
          <w:spacing w:val="-4"/>
          <w:sz w:val="32"/>
          <w:szCs w:val="32"/>
        </w:rPr>
      </w:pPr>
      <w:r>
        <w:rPr>
          <w:rFonts w:ascii="FangSong_GB2312" w:eastAsia="FangSong_GB2312" w:hint="eastAsia"/>
          <w:spacing w:val="-4"/>
          <w:sz w:val="32"/>
          <w:szCs w:val="32"/>
        </w:rPr>
        <w:t xml:space="preserve">                                     2014.2.28        </w:t>
      </w:r>
    </w:p>
    <w:p w:rsidR="009E7560" w:rsidRDefault="009E7560">
      <w:pPr>
        <w:spacing w:line="560" w:lineRule="exact"/>
        <w:rPr>
          <w:rFonts w:ascii="FangSong_GB2312" w:eastAsia="FangSong_GB2312"/>
          <w:spacing w:val="-4"/>
          <w:sz w:val="32"/>
          <w:szCs w:val="32"/>
        </w:rPr>
      </w:pPr>
    </w:p>
    <w:p w:rsidR="009E7560" w:rsidRDefault="009E7560">
      <w:pPr>
        <w:spacing w:line="560" w:lineRule="exact"/>
        <w:rPr>
          <w:rFonts w:ascii="FangSong_GB2312" w:eastAsia="FangSong_GB2312"/>
          <w:spacing w:val="-4"/>
          <w:sz w:val="32"/>
          <w:szCs w:val="32"/>
        </w:rPr>
      </w:pPr>
    </w:p>
    <w:p w:rsidR="009E7560" w:rsidRDefault="009E7560">
      <w:pPr>
        <w:spacing w:line="560" w:lineRule="exact"/>
        <w:rPr>
          <w:rFonts w:ascii="FangSong_GB2312" w:eastAsia="FangSong_GB2312"/>
          <w:spacing w:val="-4"/>
          <w:sz w:val="32"/>
          <w:szCs w:val="32"/>
        </w:rPr>
      </w:pPr>
    </w:p>
    <w:p w:rsidR="009E7560" w:rsidRDefault="009E7560">
      <w:pPr>
        <w:spacing w:line="560" w:lineRule="exact"/>
        <w:rPr>
          <w:rFonts w:ascii="FangSong_GB2312" w:eastAsia="FangSong_GB2312"/>
          <w:spacing w:val="-4"/>
          <w:sz w:val="32"/>
          <w:szCs w:val="32"/>
        </w:rPr>
      </w:pPr>
    </w:p>
    <w:p w:rsidR="006C2A24" w:rsidRDefault="006C2A24">
      <w:pPr>
        <w:spacing w:line="560" w:lineRule="exact"/>
        <w:rPr>
          <w:rFonts w:ascii="FangSong_GB2312" w:eastAsia="FangSong_GB2312"/>
          <w:spacing w:val="-4"/>
          <w:sz w:val="32"/>
          <w:szCs w:val="32"/>
        </w:rPr>
      </w:pPr>
    </w:p>
    <w:p w:rsidR="009E7560" w:rsidRDefault="000E3487">
      <w:pPr>
        <w:spacing w:line="560" w:lineRule="exact"/>
        <w:rPr>
          <w:rFonts w:ascii="FangSong_GB2312" w:eastAsia="FangSong_GB2312"/>
          <w:b/>
          <w:bCs/>
          <w:sz w:val="28"/>
          <w:szCs w:val="28"/>
        </w:rPr>
      </w:pPr>
      <w:r>
        <w:rPr>
          <w:rFonts w:ascii="FangSong_GB2312" w:eastAsia="FangSong_GB2312" w:hint="eastAsia"/>
          <w:b/>
          <w:bCs/>
          <w:sz w:val="28"/>
          <w:szCs w:val="28"/>
        </w:rPr>
        <w:lastRenderedPageBreak/>
        <w:t>附件：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725"/>
        <w:gridCol w:w="1260"/>
        <w:gridCol w:w="1155"/>
        <w:gridCol w:w="362"/>
        <w:gridCol w:w="785"/>
        <w:gridCol w:w="383"/>
        <w:gridCol w:w="403"/>
        <w:gridCol w:w="786"/>
        <w:gridCol w:w="1091"/>
      </w:tblGrid>
      <w:tr w:rsidR="009E7560">
        <w:trPr>
          <w:trHeight w:val="600"/>
          <w:jc w:val="center"/>
        </w:trPr>
        <w:tc>
          <w:tcPr>
            <w:tcW w:w="9750" w:type="dxa"/>
            <w:gridSpan w:val="10"/>
            <w:tcBorders>
              <w:top w:val="nil"/>
              <w:left w:val="nil"/>
              <w:bottom w:val="outset" w:sz="6" w:space="0" w:color="000000"/>
              <w:right w:val="nil"/>
            </w:tcBorders>
          </w:tcPr>
          <w:p w:rsidR="009E7560" w:rsidRDefault="000E3487" w:rsidP="006C2A24">
            <w:pPr>
              <w:jc w:val="center"/>
              <w:rPr>
                <w:rFonts w:ascii="SimSun" w:hAnsi="SimSun" w:cs="SimSun"/>
                <w:b/>
                <w:bCs/>
                <w:color w:val="000000"/>
                <w:szCs w:val="21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32"/>
                <w:szCs w:val="32"/>
              </w:rPr>
              <w:t>2014年6月“海智宁波之旅”活动报名表</w:t>
            </w:r>
          </w:p>
        </w:tc>
      </w:tr>
      <w:tr w:rsidR="009E7560">
        <w:trPr>
          <w:trHeight w:val="600"/>
          <w:jc w:val="center"/>
        </w:trPr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姓 名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性 别</w:t>
            </w:r>
          </w:p>
        </w:tc>
        <w:tc>
          <w:tcPr>
            <w:tcW w:w="1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年龄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 w:cs="SimSun"/>
                <w:szCs w:val="21"/>
              </w:rPr>
            </w:pPr>
          </w:p>
        </w:tc>
        <w:tc>
          <w:tcPr>
            <w:tcW w:w="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出生</w:t>
            </w:r>
          </w:p>
          <w:p w:rsidR="009E7560" w:rsidRDefault="000E3487">
            <w:pPr>
              <w:jc w:val="center"/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年月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/>
                <w:color w:val="000000"/>
                <w:szCs w:val="21"/>
              </w:rPr>
            </w:pPr>
          </w:p>
        </w:tc>
      </w:tr>
      <w:tr w:rsidR="009E7560">
        <w:trPr>
          <w:trHeight w:val="600"/>
          <w:jc w:val="center"/>
        </w:trPr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 w:cs="SimSun"/>
                <w:b/>
                <w:color w:val="000000"/>
                <w:szCs w:val="21"/>
              </w:rPr>
            </w:pPr>
            <w:r>
              <w:rPr>
                <w:rFonts w:ascii="SimSun" w:hAnsi="SimSun" w:hint="eastAsia"/>
                <w:b/>
                <w:szCs w:val="21"/>
              </w:rPr>
              <w:t>国 内 手 机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Arial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 w:cs="SimSun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联系电话</w:t>
            </w:r>
          </w:p>
        </w:tc>
        <w:tc>
          <w:tcPr>
            <w:tcW w:w="15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E7560" w:rsidRDefault="000E3487">
            <w:pPr>
              <w:ind w:firstLineChars="50" w:firstLine="105"/>
              <w:jc w:val="center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szCs w:val="21"/>
              </w:rPr>
              <w:t>电子邮箱</w:t>
            </w:r>
          </w:p>
        </w:tc>
        <w:tc>
          <w:tcPr>
            <w:tcW w:w="228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</w:p>
        </w:tc>
      </w:tr>
      <w:tr w:rsidR="009E7560">
        <w:trPr>
          <w:trHeight w:val="600"/>
          <w:jc w:val="center"/>
        </w:trPr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身份证或护照号</w:t>
            </w: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通讯地址</w:t>
            </w:r>
          </w:p>
        </w:tc>
        <w:tc>
          <w:tcPr>
            <w:tcW w:w="381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560" w:rsidRDefault="009E7560">
            <w:pPr>
              <w:jc w:val="center"/>
              <w:rPr>
                <w:rFonts w:ascii="SimSun" w:hAnsi="SimSun" w:cs="SimSun"/>
                <w:szCs w:val="21"/>
                <w:lang w:eastAsia="ja-JP"/>
              </w:rPr>
            </w:pPr>
          </w:p>
        </w:tc>
      </w:tr>
      <w:tr w:rsidR="009E7560">
        <w:trPr>
          <w:trHeight w:val="600"/>
          <w:jc w:val="center"/>
        </w:trPr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学历（学位）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ind w:firstLineChars="50" w:firstLine="105"/>
              <w:jc w:val="center"/>
              <w:rPr>
                <w:rFonts w:ascii="SimSun" w:hAnsi="SimSun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毕业院校</w:t>
            </w:r>
          </w:p>
          <w:p w:rsidR="009E7560" w:rsidRDefault="000E3487">
            <w:pPr>
              <w:ind w:firstLineChars="150" w:firstLine="315"/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及专业</w:t>
            </w:r>
          </w:p>
        </w:tc>
        <w:tc>
          <w:tcPr>
            <w:tcW w:w="496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</w:p>
        </w:tc>
      </w:tr>
      <w:tr w:rsidR="009E7560">
        <w:trPr>
          <w:trHeight w:val="600"/>
          <w:jc w:val="center"/>
        </w:trPr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获取信息方式</w:t>
            </w:r>
          </w:p>
          <w:p w:rsidR="009E7560" w:rsidRDefault="000E3487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（请详细填写）</w:t>
            </w:r>
          </w:p>
        </w:tc>
        <w:tc>
          <w:tcPr>
            <w:tcW w:w="795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/>
                <w:b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□协会</w:t>
            </w:r>
            <w:r>
              <w:rPr>
                <w:rFonts w:ascii="SimSun" w:hAnsi="SimSun" w:hint="eastAsia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ascii="SimSun" w:hAnsi="SimSun" w:hint="eastAsia"/>
                <w:color w:val="000000"/>
                <w:szCs w:val="21"/>
              </w:rPr>
              <w:t xml:space="preserve">      □个人___________      □其他___________</w:t>
            </w:r>
          </w:p>
        </w:tc>
      </w:tr>
    </w:tbl>
    <w:p w:rsidR="009E7560" w:rsidRDefault="009E7560">
      <w:pPr>
        <w:rPr>
          <w:rFonts w:ascii="SimSun" w:hAnsi="SimSun"/>
          <w:vanish/>
          <w:szCs w:val="21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89"/>
        <w:gridCol w:w="4330"/>
        <w:gridCol w:w="1803"/>
        <w:gridCol w:w="1828"/>
      </w:tblGrid>
      <w:tr w:rsidR="009E7560">
        <w:trPr>
          <w:trHeight w:val="600"/>
          <w:jc w:val="center"/>
        </w:trPr>
        <w:tc>
          <w:tcPr>
            <w:tcW w:w="97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 w:cs="SimSun"/>
                <w:b/>
                <w:bCs/>
                <w:color w:val="000000"/>
                <w:szCs w:val="21"/>
              </w:rPr>
            </w:pPr>
            <w:r>
              <w:rPr>
                <w:rFonts w:ascii="SimSun" w:hAnsi="SimSun" w:hint="eastAsia"/>
                <w:b/>
                <w:bCs/>
                <w:color w:val="000000"/>
                <w:szCs w:val="21"/>
              </w:rPr>
              <w:t>主要工作经历</w:t>
            </w:r>
          </w:p>
        </w:tc>
      </w:tr>
      <w:tr w:rsidR="009E7560">
        <w:trPr>
          <w:trHeight w:val="600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现任职机构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/>
                <w:color w:val="000000"/>
                <w:szCs w:val="21"/>
              </w:rPr>
            </w:pP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职 务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/>
                <w:color w:val="000000"/>
                <w:szCs w:val="21"/>
              </w:rPr>
            </w:pPr>
          </w:p>
        </w:tc>
      </w:tr>
      <w:tr w:rsidR="009E7560">
        <w:trPr>
          <w:trHeight w:val="600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现从事专业领域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/>
                <w:color w:val="000000"/>
                <w:szCs w:val="21"/>
              </w:rPr>
            </w:pP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专业年限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9E7560">
            <w:pPr>
              <w:jc w:val="center"/>
              <w:rPr>
                <w:rFonts w:ascii="SimSun" w:hAnsi="SimSun" w:cs="SimSun"/>
                <w:szCs w:val="21"/>
              </w:rPr>
            </w:pPr>
          </w:p>
        </w:tc>
      </w:tr>
      <w:tr w:rsidR="009E7560">
        <w:trPr>
          <w:trHeight w:val="1328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560" w:rsidRDefault="000E3487">
            <w:pPr>
              <w:jc w:val="center"/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 xml:space="preserve">工作经历 </w:t>
            </w:r>
          </w:p>
        </w:tc>
        <w:tc>
          <w:tcPr>
            <w:tcW w:w="7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560" w:rsidRDefault="009E7560">
            <w:pPr>
              <w:ind w:firstLineChars="50" w:firstLine="105"/>
              <w:rPr>
                <w:rFonts w:ascii="SimSun" w:hAnsi="SimSun" w:cs="SimSun"/>
                <w:szCs w:val="21"/>
              </w:rPr>
            </w:pPr>
          </w:p>
        </w:tc>
      </w:tr>
    </w:tbl>
    <w:p w:rsidR="009E7560" w:rsidRDefault="009E7560">
      <w:pPr>
        <w:rPr>
          <w:rFonts w:ascii="SimSun" w:hAnsi="SimSun"/>
          <w:vanish/>
          <w:szCs w:val="21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50"/>
      </w:tblGrid>
      <w:tr w:rsidR="009E7560">
        <w:trPr>
          <w:trHeight w:val="2031"/>
          <w:jc w:val="center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7560" w:rsidRDefault="000E3487">
            <w:pPr>
              <w:rPr>
                <w:rStyle w:val="Strong"/>
                <w:rFonts w:ascii="SimSun" w:hAnsi="SimSun"/>
                <w:color w:val="000000"/>
                <w:szCs w:val="21"/>
              </w:rPr>
            </w:pPr>
            <w:r>
              <w:rPr>
                <w:rStyle w:val="Strong"/>
                <w:rFonts w:ascii="SimSun" w:hAnsi="SimSun" w:hint="eastAsia"/>
                <w:color w:val="000000"/>
                <w:szCs w:val="21"/>
              </w:rPr>
              <w:t>项目名称：</w:t>
            </w:r>
          </w:p>
          <w:p w:rsidR="009E7560" w:rsidRDefault="000E3487">
            <w:pPr>
              <w:rPr>
                <w:rStyle w:val="Strong"/>
                <w:rFonts w:ascii="SimSun" w:hAnsi="SimSun"/>
                <w:color w:val="000000"/>
                <w:szCs w:val="21"/>
              </w:rPr>
            </w:pPr>
            <w:r>
              <w:rPr>
                <w:rStyle w:val="Strong"/>
                <w:rFonts w:ascii="SimSun" w:hAnsi="SimSun" w:hint="eastAsia"/>
                <w:color w:val="000000"/>
                <w:szCs w:val="21"/>
              </w:rPr>
              <w:t>项目所属领域：</w:t>
            </w:r>
          </w:p>
          <w:p w:rsidR="009E7560" w:rsidRDefault="000E3487">
            <w:pPr>
              <w:rPr>
                <w:rStyle w:val="Strong"/>
                <w:rFonts w:ascii="SimSun" w:hAnsi="SimSun"/>
                <w:color w:val="000000"/>
                <w:szCs w:val="21"/>
              </w:rPr>
            </w:pPr>
            <w:r>
              <w:rPr>
                <w:rStyle w:val="Strong"/>
                <w:rFonts w:ascii="SimSun" w:hAnsi="SimSun" w:hint="eastAsia"/>
                <w:color w:val="000000"/>
                <w:szCs w:val="21"/>
              </w:rPr>
              <w:t>项目描述：</w:t>
            </w:r>
          </w:p>
          <w:p w:rsidR="009E7560" w:rsidRDefault="009E7560">
            <w:pPr>
              <w:rPr>
                <w:rStyle w:val="Strong"/>
                <w:rFonts w:ascii="SimSun" w:hAnsi="SimSun"/>
                <w:color w:val="000000"/>
                <w:szCs w:val="21"/>
              </w:rPr>
            </w:pPr>
          </w:p>
          <w:p w:rsidR="009E7560" w:rsidRDefault="009E7560">
            <w:pPr>
              <w:rPr>
                <w:rStyle w:val="Strong"/>
                <w:rFonts w:ascii="SimSun" w:hAnsi="SimSun"/>
                <w:color w:val="000000"/>
                <w:szCs w:val="21"/>
              </w:rPr>
            </w:pPr>
          </w:p>
          <w:p w:rsidR="009E7560" w:rsidRDefault="009E7560">
            <w:pPr>
              <w:rPr>
                <w:rStyle w:val="Strong"/>
                <w:rFonts w:ascii="SimSun" w:hAnsi="SimSun"/>
                <w:color w:val="000000"/>
                <w:szCs w:val="21"/>
              </w:rPr>
            </w:pPr>
          </w:p>
          <w:p w:rsidR="009E7560" w:rsidRDefault="009E7560">
            <w:pPr>
              <w:rPr>
                <w:rStyle w:val="Strong"/>
                <w:rFonts w:ascii="SimSun" w:hAnsi="SimSun"/>
                <w:color w:val="000000"/>
                <w:szCs w:val="21"/>
              </w:rPr>
            </w:pPr>
          </w:p>
        </w:tc>
      </w:tr>
      <w:tr w:rsidR="009E7560">
        <w:trPr>
          <w:trHeight w:val="600"/>
          <w:jc w:val="center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7560" w:rsidRDefault="000E3487">
            <w:pPr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Style w:val="Strong"/>
                <w:rFonts w:ascii="SimSun" w:hAnsi="SimSun" w:hint="eastAsia"/>
                <w:color w:val="000000"/>
                <w:szCs w:val="21"/>
              </w:rPr>
              <w:t>成果持有者：</w:t>
            </w:r>
            <w:r>
              <w:rPr>
                <w:rFonts w:ascii="SimSun" w:hAnsi="SimSun" w:hint="eastAsia"/>
                <w:color w:val="000000"/>
                <w:szCs w:val="21"/>
              </w:rPr>
              <w:t xml:space="preserve"> □本人 □他人 □合伙  □机构</w:t>
            </w:r>
          </w:p>
        </w:tc>
      </w:tr>
      <w:tr w:rsidR="009E7560">
        <w:trPr>
          <w:trHeight w:val="1083"/>
          <w:jc w:val="center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pPr w:leftFromText="45" w:rightFromText="45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100"/>
              <w:gridCol w:w="7530"/>
            </w:tblGrid>
            <w:tr w:rsidR="009E7560">
              <w:tc>
                <w:tcPr>
                  <w:tcW w:w="2100" w:type="dxa"/>
                  <w:vAlign w:val="center"/>
                </w:tcPr>
                <w:p w:rsidR="009E7560" w:rsidRDefault="000E3487">
                  <w:pPr>
                    <w:rPr>
                      <w:rFonts w:ascii="SimSun" w:hAnsi="SimSun" w:cs="SimSun"/>
                      <w:color w:val="000000"/>
                      <w:szCs w:val="21"/>
                    </w:rPr>
                  </w:pPr>
                  <w:r>
                    <w:rPr>
                      <w:rStyle w:val="Strong"/>
                      <w:rFonts w:ascii="SimSun" w:hAnsi="SimSun" w:hint="eastAsia"/>
                      <w:color w:val="000000"/>
                      <w:szCs w:val="21"/>
                    </w:rPr>
                    <w:t>项目专利注册情况：</w:t>
                  </w:r>
                  <w:r>
                    <w:rPr>
                      <w:rFonts w:ascii="SimSun" w:hAnsi="SimSun" w:hint="eastAsia"/>
                      <w:color w:val="000000"/>
                      <w:szCs w:val="21"/>
                    </w:rPr>
                    <w:t xml:space="preserve"> </w:t>
                  </w:r>
                </w:p>
              </w:tc>
              <w:tc>
                <w:tcPr>
                  <w:tcW w:w="7530" w:type="dxa"/>
                  <w:vAlign w:val="center"/>
                </w:tcPr>
                <w:p w:rsidR="009E7560" w:rsidRDefault="000E3487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SimSun" w:hAnsi="SimSun"/>
                      <w:color w:val="000000"/>
                      <w:szCs w:val="21"/>
                    </w:rPr>
                  </w:pPr>
                  <w:r>
                    <w:rPr>
                      <w:rFonts w:ascii="SimSun" w:hAnsi="SimSun" w:hint="eastAsia"/>
                      <w:color w:val="000000"/>
                      <w:szCs w:val="21"/>
                    </w:rPr>
                    <w:t>已注册专利，注册国家：     专利号：</w:t>
                  </w:r>
                </w:p>
                <w:p w:rsidR="009E7560" w:rsidRDefault="000E3487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SimSun" w:hAnsi="SimSun"/>
                      <w:color w:val="000000"/>
                      <w:szCs w:val="21"/>
                    </w:rPr>
                  </w:pPr>
                  <w:r>
                    <w:rPr>
                      <w:rFonts w:ascii="SimSun" w:hAnsi="SimSun" w:hint="eastAsia"/>
                      <w:color w:val="000000"/>
                      <w:szCs w:val="21"/>
                    </w:rPr>
                    <w:t>正申请专利，申请国家：     受理号：</w:t>
                  </w:r>
                </w:p>
                <w:p w:rsidR="009E7560" w:rsidRDefault="000E3487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SimSun" w:hAnsi="SimSun" w:cs="SimSun"/>
                      <w:color w:val="000000"/>
                      <w:szCs w:val="21"/>
                    </w:rPr>
                  </w:pPr>
                  <w:r>
                    <w:rPr>
                      <w:rFonts w:ascii="SimSun" w:hAnsi="SimSun" w:hint="eastAsia"/>
                      <w:color w:val="000000"/>
                      <w:szCs w:val="21"/>
                    </w:rPr>
                    <w:t xml:space="preserve">没有专利             </w:t>
                  </w:r>
                </w:p>
              </w:tc>
            </w:tr>
          </w:tbl>
          <w:p w:rsidR="009E7560" w:rsidRDefault="009E7560">
            <w:pPr>
              <w:rPr>
                <w:rFonts w:ascii="SimSun" w:hAnsi="SimSun" w:cs="SimSun"/>
                <w:color w:val="000000"/>
                <w:szCs w:val="21"/>
              </w:rPr>
            </w:pPr>
          </w:p>
        </w:tc>
      </w:tr>
      <w:tr w:rsidR="009E7560">
        <w:trPr>
          <w:trHeight w:val="600"/>
          <w:jc w:val="center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7560" w:rsidRDefault="000E3487">
            <w:pPr>
              <w:rPr>
                <w:rFonts w:ascii="SimSun" w:hAnsi="SimSun" w:cs="SimSun"/>
                <w:color w:val="000000"/>
                <w:szCs w:val="21"/>
              </w:rPr>
            </w:pPr>
            <w:r>
              <w:rPr>
                <w:rStyle w:val="Strong"/>
                <w:rFonts w:ascii="SimSun" w:hAnsi="SimSun" w:hint="eastAsia"/>
                <w:color w:val="000000"/>
                <w:szCs w:val="21"/>
              </w:rPr>
              <w:t>该项目是否需要融资：</w:t>
            </w:r>
            <w:r>
              <w:rPr>
                <w:rFonts w:ascii="SimSun" w:hAnsi="SimSun" w:hint="eastAsia"/>
                <w:color w:val="000000"/>
                <w:szCs w:val="21"/>
              </w:rPr>
              <w:t xml:space="preserve"> □ 否    □</w:t>
            </w:r>
            <w:r>
              <w:rPr>
                <w:rFonts w:ascii="SimSun" w:hAnsi="SimSun"/>
                <w:color w:val="000000"/>
                <w:szCs w:val="21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Cs w:val="21"/>
              </w:rPr>
              <w:t xml:space="preserve">是  </w:t>
            </w:r>
            <w:r>
              <w:rPr>
                <w:rFonts w:ascii="SimSun" w:hAnsi="SimSun" w:hint="eastAsia"/>
                <w:color w:val="000000"/>
                <w:szCs w:val="21"/>
              </w:rPr>
              <w:t xml:space="preserve">                    融资金额：   万人民币</w:t>
            </w:r>
          </w:p>
        </w:tc>
      </w:tr>
      <w:tr w:rsidR="009E7560">
        <w:trPr>
          <w:trHeight w:val="900"/>
          <w:jc w:val="center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7560" w:rsidRDefault="000E3487">
            <w:pPr>
              <w:ind w:left="1033" w:hangingChars="490" w:hanging="1033"/>
              <w:rPr>
                <w:rStyle w:val="Strong"/>
                <w:rFonts w:ascii="SimSun" w:hAnsi="SimSun"/>
                <w:color w:val="000000"/>
                <w:szCs w:val="21"/>
              </w:rPr>
            </w:pPr>
            <w:r>
              <w:rPr>
                <w:rStyle w:val="Strong"/>
                <w:rFonts w:ascii="SimSun" w:hAnsi="SimSun" w:hint="eastAsia"/>
                <w:color w:val="000000"/>
                <w:szCs w:val="21"/>
              </w:rPr>
              <w:t>明确需求（填写落户的实际需求，如场地需求、合作企业需求、资金需求等）：</w:t>
            </w:r>
          </w:p>
          <w:p w:rsidR="009E7560" w:rsidRDefault="009E7560">
            <w:pPr>
              <w:ind w:left="1033" w:hangingChars="490" w:hanging="1033"/>
              <w:rPr>
                <w:rStyle w:val="Strong"/>
                <w:rFonts w:ascii="SimSun" w:hAnsi="SimSun"/>
                <w:color w:val="000000"/>
                <w:szCs w:val="21"/>
              </w:rPr>
            </w:pPr>
          </w:p>
        </w:tc>
      </w:tr>
    </w:tbl>
    <w:p w:rsidR="009E7560" w:rsidRDefault="009E7560">
      <w:pPr>
        <w:rPr>
          <w:rFonts w:ascii="SimSun" w:hAnsi="SimSun"/>
          <w:vanish/>
          <w:szCs w:val="21"/>
        </w:rPr>
      </w:pPr>
    </w:p>
    <w:p w:rsidR="009E7560" w:rsidRDefault="009E7560">
      <w:pPr>
        <w:shd w:val="solid" w:color="FFFFFF" w:fill="auto"/>
        <w:autoSpaceDN w:val="0"/>
        <w:rPr>
          <w:rFonts w:ascii="SimSun" w:hAnsi="SimSun" w:cs="FangSong_GB2312"/>
          <w:color w:val="000000"/>
          <w:szCs w:val="21"/>
        </w:rPr>
      </w:pPr>
    </w:p>
    <w:p w:rsidR="000E3487" w:rsidRPr="00B5198C" w:rsidRDefault="000E3487" w:rsidP="00CA353A">
      <w:pPr>
        <w:shd w:val="solid" w:color="FFFFFF" w:fill="auto"/>
        <w:autoSpaceDN w:val="0"/>
        <w:ind w:leftChars="-295" w:left="-619" w:rightChars="-349" w:right="-733"/>
        <w:rPr>
          <w:lang w:val="de-DE"/>
        </w:rPr>
      </w:pPr>
      <w:r>
        <w:rPr>
          <w:rFonts w:ascii="SimSun" w:hAnsi="SimSun" w:cs="FangSong_GB2312" w:hint="eastAsia"/>
          <w:color w:val="000000"/>
          <w:szCs w:val="21"/>
        </w:rPr>
        <w:t>报名方式：即日起至2014年4月10日，通过电子邮件将《报名表》</w:t>
      </w:r>
      <w:hyperlink r:id="rId5" w:history="1">
        <w:r w:rsidR="00D331F0" w:rsidRPr="00D331F0">
          <w:rPr>
            <w:rStyle w:val="Hyperlink"/>
            <w:rFonts w:ascii="SimSun" w:hAnsi="SimSun" w:cs="FangSong_GB2312" w:hint="eastAsia"/>
            <w:color w:val="auto"/>
            <w:szCs w:val="21"/>
            <w:u w:val="none"/>
          </w:rPr>
          <w:t>（可附《创业计划书》），个人照片、学历证书、身份证件等资料的扫描件，</w:t>
        </w:r>
        <w:r w:rsidR="00D331F0" w:rsidRPr="00D331F0">
          <w:rPr>
            <w:rStyle w:val="Hyperlink"/>
            <w:rFonts w:ascii="SimSun" w:hAnsi="SimSun" w:cs="FangSong_GB2312" w:hint="eastAsia"/>
            <w:color w:val="auto"/>
            <w:szCs w:val="21"/>
            <w:u w:val="none"/>
            <w:lang w:val="de-DE"/>
          </w:rPr>
          <w:t>以</w:t>
        </w:r>
        <w:r w:rsidR="00D331F0" w:rsidRPr="00D331F0">
          <w:rPr>
            <w:rStyle w:val="Hyperlink"/>
            <w:rFonts w:ascii="SimSun" w:hAnsi="SimSun" w:cs="FangSong_GB2312"/>
            <w:b/>
            <w:color w:val="FF0000"/>
            <w:szCs w:val="21"/>
            <w:u w:val="none"/>
          </w:rPr>
          <w:t>word</w:t>
        </w:r>
        <w:r w:rsidR="00D331F0" w:rsidRPr="00D331F0">
          <w:rPr>
            <w:rStyle w:val="Hyperlink"/>
            <w:rFonts w:ascii="SimSun" w:hAnsi="SimSun" w:cs="FangSong_GB2312" w:hint="eastAsia"/>
            <w:color w:val="auto"/>
            <w:szCs w:val="21"/>
            <w:u w:val="none"/>
            <w:lang w:val="de-DE"/>
          </w:rPr>
          <w:t>文件形式</w:t>
        </w:r>
        <w:r w:rsidR="00D331F0" w:rsidRPr="00D331F0">
          <w:rPr>
            <w:rStyle w:val="Hyperlink"/>
            <w:rFonts w:ascii="SimSun" w:hAnsi="SimSun" w:cs="FangSong_GB2312" w:hint="eastAsia"/>
            <w:color w:val="auto"/>
            <w:szCs w:val="21"/>
            <w:u w:val="none"/>
          </w:rPr>
          <w:t>发送至邮箱：</w:t>
        </w:r>
      </w:hyperlink>
      <w:r w:rsidR="00D331F0" w:rsidRPr="00977C24">
        <w:rPr>
          <w:rFonts w:ascii="SimSun" w:hAnsi="SimSun" w:cs="FangSong_GB2312"/>
          <w:color w:val="0070C0"/>
          <w:szCs w:val="21"/>
        </w:rPr>
        <w:t>yang.l@pg.com</w:t>
      </w:r>
      <w:r w:rsidR="00D331F0" w:rsidRPr="00D331F0">
        <w:rPr>
          <w:rFonts w:ascii="SimSun" w:hAnsi="SimSun" w:cs="FangSong_GB2312" w:hint="eastAsia"/>
          <w:szCs w:val="21"/>
        </w:rPr>
        <w:t xml:space="preserve"> </w:t>
      </w:r>
      <w:r w:rsidRPr="00D331F0">
        <w:rPr>
          <w:rFonts w:ascii="SimSun" w:hAnsi="SimSun" w:cs="FangSong_GB2312" w:hint="eastAsia"/>
          <w:szCs w:val="21"/>
        </w:rPr>
        <w:t xml:space="preserve"> </w:t>
      </w:r>
      <w:r>
        <w:rPr>
          <w:rFonts w:ascii="SimSun" w:hAnsi="SimSun" w:cs="FangSong_GB2312" w:hint="eastAsia"/>
          <w:color w:val="000000"/>
          <w:szCs w:val="21"/>
        </w:rPr>
        <w:t>报名。</w:t>
      </w:r>
    </w:p>
    <w:sectPr w:rsidR="000E3487" w:rsidRPr="00B5198C" w:rsidSect="009E7560">
      <w:pgSz w:w="11906" w:h="16838"/>
      <w:pgMar w:top="816" w:right="1800" w:bottom="76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SimSu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3487"/>
    <w:rsid w:val="00172A27"/>
    <w:rsid w:val="004B5790"/>
    <w:rsid w:val="0052179E"/>
    <w:rsid w:val="006C2A24"/>
    <w:rsid w:val="00977C24"/>
    <w:rsid w:val="009E7560"/>
    <w:rsid w:val="00B5198C"/>
    <w:rsid w:val="00BD5184"/>
    <w:rsid w:val="00CA353A"/>
    <w:rsid w:val="00D331F0"/>
    <w:rsid w:val="00F1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560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E7560"/>
    <w:rPr>
      <w:b/>
      <w:bCs/>
    </w:rPr>
  </w:style>
  <w:style w:type="paragraph" w:styleId="Footer">
    <w:name w:val="footer"/>
    <w:basedOn w:val="Normal"/>
    <w:rsid w:val="009E75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rsid w:val="009E75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Hyperlink">
    <w:name w:val="Hyperlink"/>
    <w:basedOn w:val="DefaultParagraphFont"/>
    <w:rsid w:val="00D33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65288;&#21487;&#38468;&#12298;&#21019;&#19994;&#35745;&#21010;&#20070;&#12299;&#65289;&#65292;&#20010;&#20154;&#29031;&#29255;&#12289;&#23398;&#21382;&#35777;&#20070;&#12289;&#36523;&#20221;&#35777;&#20214;&#31561;&#36164;&#26009;&#30340;&#25195;&#25551;&#20214;&#65292;&#20197;word&#25991;&#20214;&#24418;&#24335;&#21457;&#36865;&#33267;&#37038;&#31665;&#65306;hznbzl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964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2014年6月“海智宁波之旅”邀请函</vt:lpstr>
    </vt:vector>
  </TitlesOfParts>
  <Company>Procter &amp; Gamble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2014年6月“海智宁波之旅”邀请函</dc:title>
  <dc:creator>Administrator</dc:creator>
  <cp:lastModifiedBy>yang.l</cp:lastModifiedBy>
  <cp:revision>9</cp:revision>
  <dcterms:created xsi:type="dcterms:W3CDTF">2014-02-28T04:56:00Z</dcterms:created>
  <dcterms:modified xsi:type="dcterms:W3CDTF">2014-02-28T05:08:00Z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